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B0" w:rsidRPr="002F0483" w:rsidRDefault="002F0483" w:rsidP="002F0483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F0483">
        <w:rPr>
          <w:rFonts w:ascii="Times New Roman" w:hAnsi="Times New Roman" w:cs="Times New Roman"/>
          <w:b/>
          <w:sz w:val="32"/>
          <w:szCs w:val="32"/>
        </w:rPr>
        <w:t>Продукты августа.</w:t>
      </w:r>
      <w:r w:rsidRPr="002F048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C7AB0" w:rsidRPr="002F04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Роспотребнадзор</w:t>
      </w:r>
      <w:proofErr w:type="spellEnd"/>
      <w:r w:rsidR="00AC7AB0" w:rsidRPr="002F04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напоминает о правилах выбора и покупки бахчевы</w:t>
      </w:r>
      <w:bookmarkStart w:id="0" w:name="_GoBack"/>
      <w:bookmarkEnd w:id="0"/>
      <w:r w:rsidR="00AC7AB0" w:rsidRPr="002F04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х культур</w:t>
      </w:r>
    </w:p>
    <w:p w:rsidR="00AC7AB0" w:rsidRP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началом сезона продаж бахчевых культур </w:t>
      </w:r>
      <w:proofErr w:type="spellStart"/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призывает потребителей обратить внимание на важные правила выбора и покупки арбузов и дынь, чтобы избежать возможных рисков для здоровья.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Убедительно рекомендуем избегать покупки бахчевых культур вдоль дорог и в необорудованных местах, так как продукция, реализуемая в таких условиях, может не пройти необходимую санитарную экспертизу. 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арбузы имеют свойство впитывать тяжелые металлы, содержащиеся в выхлопных газах автомобилей.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арбузов и дынь на санкционированных точках реализации обязательно проверьте наличие полного пакета сопроводительных документов, подтверждающих качество и безопасность продукции. Это может быть сертификат или декларация о соответствии, а также удостоверение о качестве от организации, вырастившей арбузы. У продавца также должна быть информация о юридическом лице, реализующем продукцию, вывеска с указанием времени работы, а также весы и ценник.</w:t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Потребители имеют полное право требовать у продавца документы на продукцию. Владельцы мелкорозничных организаций обязаны следовать общим гигиеническим требованиям: поддерживать чистоту как на торговой территории, так и в самих торговых помещениях, осуществлять своевременный вывоз мусора и пищевых отходов. Продавцы должны иметь личные медицинские книжки, проходить медицинские осмотры и гигиеническую подготовку, работать в чистой одежде и соблюдать правила личной гигиены.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торговли должно быть оборудовано ограждением и находиться под навесом, арбузы – накрытыми тентом и храниться на специальных стеллажах, а не на земле. В конце рабочего дня их следует убирать с улицы.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0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Отметим, что вырезание кусочков на пробу или разрезание арбузов на части строго запрещено, так как в месте разреза быстро размножаются вредные микроорганизмы.</w:t>
      </w:r>
      <w:r w:rsidRPr="002F0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0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выборе зрелого арбуза обратите внимание</w:t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целостность покрова и яркий цвет корки. Светлое пятно на боку должно быть максимально желтым или оранжевым. 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Зрелый арбуз издает звонкий звук при постукивании и обладает плотной блестящей коркой. Мякоть должна быть красной, сочной и нежной, семена вызревшими и темного цвета.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</w:t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мыть арбуз перед его разрезанием, а разрезанные плоды хранить только в холодильнике. Если после разреза арбуз издает кислый запах, есть его нельзя — это свидетельствует о начавшихся процессах микробиологической порчи, что может привести к пищевому отравлению.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Дыни, как и арбузы, выбирают по тем же правилам, но есть и небольшие различия.</w:t>
      </w: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дыни противоположная сторона от хвостика должна быть чуть мягкой, если твердая, то это признак того, что дыня незрелая. </w:t>
      </w:r>
    </w:p>
    <w:p w:rsid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щелкнуть по дыне, звук должен быть глухим. От дыни обязательно должен исходить аромат, если запаха нет, этот плод покупать не стоит.</w:t>
      </w:r>
    </w:p>
    <w:p w:rsidR="00AC7AB0" w:rsidRPr="002F0483" w:rsidRDefault="00AC7AB0" w:rsidP="002F0483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2F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призывает граждан соблюдать указанные рекомендации, чтобы избежать неприятностей и насладиться сладким вкусом арбузов и дынь.</w:t>
      </w:r>
    </w:p>
    <w:p w:rsidR="003025FA" w:rsidRPr="002F0483" w:rsidRDefault="003025FA" w:rsidP="002F0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C70" w:rsidRPr="002F0483" w:rsidRDefault="002F0483" w:rsidP="002F0483">
      <w:pPr>
        <w:pStyle w:val="1"/>
        <w:shd w:val="clear" w:color="auto" w:fill="F8F8F8"/>
        <w:spacing w:before="0" w:beforeAutospacing="0" w:after="0" w:afterAutospacing="0"/>
        <w:jc w:val="center"/>
        <w:rPr>
          <w:sz w:val="32"/>
          <w:szCs w:val="32"/>
        </w:rPr>
      </w:pPr>
      <w:r w:rsidRPr="002F0483">
        <w:rPr>
          <w:sz w:val="32"/>
          <w:szCs w:val="32"/>
        </w:rPr>
        <w:t xml:space="preserve">Продукты августа. </w:t>
      </w:r>
      <w:proofErr w:type="spellStart"/>
      <w:r w:rsidR="00470C70" w:rsidRPr="002F0483">
        <w:rPr>
          <w:sz w:val="32"/>
          <w:szCs w:val="32"/>
        </w:rPr>
        <w:t>Роспотребнадзор</w:t>
      </w:r>
      <w:proofErr w:type="spellEnd"/>
      <w:r w:rsidR="00470C70" w:rsidRPr="002F0483">
        <w:rPr>
          <w:sz w:val="32"/>
          <w:szCs w:val="32"/>
        </w:rPr>
        <w:t xml:space="preserve"> рассказывает о пользе сезонной свеклы и дает советы по выбору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Сезонная свекла - один из самых популярных продуктов, который занимает достойное место в рационе многих жителей России. Этот яркий корнеплод не только радует глаз своим насыщенным цветом, но и обладает множеством полезных свойств, которые способствуют поддержанию здоровья.</w:t>
      </w:r>
      <w:r w:rsidRPr="002F0483">
        <w:rPr>
          <w:rFonts w:ascii="Times New Roman" w:hAnsi="Times New Roman" w:cs="Times New Roman"/>
          <w:sz w:val="28"/>
          <w:szCs w:val="28"/>
        </w:rPr>
        <w:br/>
        <w:t>Свекла является источником витаминов и минералов, необходимых для нормального функционирования организма. В ней содержатся:</w:t>
      </w:r>
    </w:p>
    <w:p w:rsidR="002F0483" w:rsidRP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 xml:space="preserve">• Витамины группы B (B1, B2, B6), С и фолиевая </w:t>
      </w:r>
      <w:proofErr w:type="gramStart"/>
      <w:r w:rsidRPr="002F0483">
        <w:rPr>
          <w:rFonts w:ascii="Times New Roman" w:hAnsi="Times New Roman" w:cs="Times New Roman"/>
          <w:sz w:val="28"/>
          <w:szCs w:val="28"/>
        </w:rPr>
        <w:t>кислота.</w:t>
      </w:r>
      <w:r w:rsidRPr="002F0483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2F0483">
        <w:rPr>
          <w:rFonts w:ascii="Times New Roman" w:hAnsi="Times New Roman" w:cs="Times New Roman"/>
          <w:sz w:val="28"/>
          <w:szCs w:val="28"/>
        </w:rPr>
        <w:t xml:space="preserve"> Минералы: калий, магний, железо, кальций.</w:t>
      </w:r>
      <w:r w:rsidRPr="002F0483">
        <w:rPr>
          <w:rFonts w:ascii="Times New Roman" w:hAnsi="Times New Roman" w:cs="Times New Roman"/>
          <w:sz w:val="28"/>
          <w:szCs w:val="28"/>
        </w:rPr>
        <w:br/>
        <w:t>• Антиоксиданты: бетаин и антоцианы, которые помогают защищать клетки от повреждений.</w:t>
      </w:r>
      <w:r w:rsidRPr="002F0483">
        <w:rPr>
          <w:rFonts w:ascii="Times New Roman" w:hAnsi="Times New Roman" w:cs="Times New Roman"/>
          <w:sz w:val="28"/>
          <w:szCs w:val="28"/>
        </w:rPr>
        <w:br/>
      </w:r>
      <w:r w:rsidRPr="002F0483">
        <w:rPr>
          <w:rFonts w:ascii="Times New Roman" w:hAnsi="Times New Roman" w:cs="Times New Roman"/>
          <w:sz w:val="28"/>
          <w:szCs w:val="28"/>
        </w:rPr>
        <w:br/>
      </w:r>
      <w:r w:rsidRPr="002F0483">
        <w:rPr>
          <w:rFonts w:ascii="Times New Roman" w:hAnsi="Times New Roman" w:cs="Times New Roman"/>
          <w:b/>
          <w:sz w:val="28"/>
          <w:szCs w:val="28"/>
        </w:rPr>
        <w:t>Полезные свойства свеклы</w:t>
      </w:r>
    </w:p>
    <w:p w:rsidR="002F0483" w:rsidRP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1. Свекла способствует снижению артериального давления благодаря высокому содержанию нитратов, которые расширяют кровеносные сосуды и улучшают кровообращение.</w:t>
      </w:r>
      <w:r w:rsidRPr="002F0483">
        <w:rPr>
          <w:rFonts w:ascii="Times New Roman" w:hAnsi="Times New Roman" w:cs="Times New Roman"/>
          <w:sz w:val="28"/>
          <w:szCs w:val="28"/>
        </w:rPr>
        <w:br/>
        <w:t>2. Благодаря высокому содержанию клетчатки свекла помогает нормализовать работу кишечника и способствует выведению токсинов.</w:t>
      </w:r>
      <w:r w:rsidRPr="002F0483">
        <w:rPr>
          <w:rFonts w:ascii="Times New Roman" w:hAnsi="Times New Roman" w:cs="Times New Roman"/>
          <w:sz w:val="28"/>
          <w:szCs w:val="28"/>
        </w:rPr>
        <w:br/>
        <w:t>3. Железо, содержащееся в свекле, способствует улучшению кроветворения и повышению уровня гемоглобина, что особенно важно для людей, страдающих анемией.</w:t>
      </w:r>
      <w:r w:rsidRPr="002F0483">
        <w:rPr>
          <w:rFonts w:ascii="Times New Roman" w:hAnsi="Times New Roman" w:cs="Times New Roman"/>
          <w:sz w:val="28"/>
          <w:szCs w:val="28"/>
        </w:rPr>
        <w:br/>
        <w:t>4. Свекла помогает очищать печень и выводить токсины благодаря своим природным антиоксидантам.</w:t>
      </w:r>
      <w:r w:rsidRPr="002F0483">
        <w:rPr>
          <w:rFonts w:ascii="Times New Roman" w:hAnsi="Times New Roman" w:cs="Times New Roman"/>
          <w:sz w:val="28"/>
          <w:szCs w:val="28"/>
        </w:rPr>
        <w:br/>
        <w:t>5. Витамин C и другие антиоксиданты в составе свеклы укрепляют иммунитет и помогают организму справляться с инфекциями.</w:t>
      </w:r>
      <w:r w:rsidRPr="002F0483">
        <w:rPr>
          <w:rFonts w:ascii="Times New Roman" w:hAnsi="Times New Roman" w:cs="Times New Roman"/>
          <w:sz w:val="28"/>
          <w:szCs w:val="28"/>
        </w:rPr>
        <w:br/>
      </w:r>
      <w:r w:rsidRPr="002F0483">
        <w:rPr>
          <w:rFonts w:ascii="Times New Roman" w:hAnsi="Times New Roman" w:cs="Times New Roman"/>
          <w:sz w:val="28"/>
          <w:szCs w:val="28"/>
        </w:rPr>
        <w:br/>
      </w:r>
      <w:r w:rsidRPr="002F0483">
        <w:rPr>
          <w:rFonts w:ascii="Times New Roman" w:hAnsi="Times New Roman" w:cs="Times New Roman"/>
          <w:b/>
          <w:sz w:val="28"/>
          <w:szCs w:val="28"/>
        </w:rPr>
        <w:t>При выборе свеклы обращайте внимание на следующие моменты: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1. Свекла должна иметь гладкую, целую кожицу без трещин и повреждений. Цвет должен быть насыщенным темно-бордовым.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lastRenderedPageBreak/>
        <w:t>2. Хорошая свекла плотная и тяжелая. Если она мягкая или вялая, это признак того, что овощ уже начал портиться.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3. Выбирайте свеклу среднего размера - слишком крупные корнеплоды могут быть менее вкусными.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4. Если ботва присутствует, она должна быть свежей и зелёной, без желтых или увядших листьев. А для долгого хранения лучше срезать ботву.</w:t>
      </w:r>
    </w:p>
    <w:p w:rsid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>5. У свежей свеклы должен быть приятный, землистый запах. Если есть гнилостный или кислый запах, такую свеклу лучше не покупать.</w:t>
      </w:r>
    </w:p>
    <w:p w:rsidR="00470C70" w:rsidRPr="002F0483" w:rsidRDefault="00470C70" w:rsidP="002F0483">
      <w:pPr>
        <w:shd w:val="clear" w:color="auto" w:fill="F8F8F8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 xml:space="preserve">Регулярное употребление свеклы помогает поддерживать здоровье и предотвращает множество заболеваний. </w:t>
      </w:r>
      <w:proofErr w:type="spellStart"/>
      <w:r w:rsidRPr="002F048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2F0483">
        <w:rPr>
          <w:rFonts w:ascii="Times New Roman" w:hAnsi="Times New Roman" w:cs="Times New Roman"/>
          <w:sz w:val="28"/>
          <w:szCs w:val="28"/>
        </w:rPr>
        <w:t xml:space="preserve"> рекомендует включать этот овощ в повседневное меню и наслаждаться его полезными свойствами!</w:t>
      </w:r>
    </w:p>
    <w:p w:rsidR="00470C70" w:rsidRPr="002F0483" w:rsidRDefault="00470C70" w:rsidP="002F0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3AF" w:rsidRPr="002F0483" w:rsidRDefault="002F0483" w:rsidP="002F0483">
      <w:pPr>
        <w:jc w:val="both"/>
        <w:rPr>
          <w:rStyle w:val="a3"/>
          <w:rFonts w:ascii="Times New Roman" w:hAnsi="Times New Roman" w:cs="Times New Roman"/>
          <w:color w:val="4472C4" w:themeColor="accent5"/>
          <w:sz w:val="28"/>
          <w:szCs w:val="28"/>
        </w:rPr>
      </w:pPr>
      <w:hyperlink r:id="rId4" w:history="1">
        <w:r w:rsidR="006F03AF" w:rsidRPr="002F0483">
          <w:rPr>
            <w:rStyle w:val="a3"/>
            <w:rFonts w:ascii="Times New Roman" w:hAnsi="Times New Roman" w:cs="Times New Roman"/>
            <w:color w:val="4472C4" w:themeColor="accent5"/>
            <w:sz w:val="28"/>
            <w:szCs w:val="28"/>
          </w:rPr>
          <w:t>https://www.rospotrebnadzor.ru/</w:t>
        </w:r>
      </w:hyperlink>
    </w:p>
    <w:p w:rsidR="002F0483" w:rsidRPr="002F0483" w:rsidRDefault="002F0483" w:rsidP="002F04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3AF" w:rsidRPr="002F0483" w:rsidRDefault="006F03AF" w:rsidP="002F04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3AF" w:rsidRPr="002F0483" w:rsidSect="002F048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0"/>
    <w:rsid w:val="002F0483"/>
    <w:rsid w:val="003025FA"/>
    <w:rsid w:val="003402E2"/>
    <w:rsid w:val="00470C70"/>
    <w:rsid w:val="006F03AF"/>
    <w:rsid w:val="00A91BA0"/>
    <w:rsid w:val="00A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212AE-E383-4C0E-A8D8-CC2F47F8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AC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F03AF"/>
    <w:rPr>
      <w:color w:val="0563C1" w:themeColor="hyperlink"/>
      <w:u w:val="single"/>
    </w:rPr>
  </w:style>
  <w:style w:type="paragraph" w:customStyle="1" w:styleId="2">
    <w:name w:val="Дата2"/>
    <w:basedOn w:val="a"/>
    <w:rsid w:val="0047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2025-08-05T06:37:00Z</dcterms:created>
  <dcterms:modified xsi:type="dcterms:W3CDTF">2025-08-06T07:25:00Z</dcterms:modified>
</cp:coreProperties>
</file>